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D05E71">
            <w:r w:rsidRPr="00D05E71">
              <w:t xml:space="preserve">Арендодатель </w:t>
            </w:r>
            <w:r w:rsidR="00630F11">
              <w:t>(иной источник информации)</w:t>
            </w:r>
          </w:p>
        </w:tc>
        <w:tc>
          <w:tcPr>
            <w:tcW w:w="3587" w:type="dxa"/>
          </w:tcPr>
          <w:p w:rsidR="00592BC9" w:rsidRDefault="00592BC9" w:rsidP="00107F77">
            <w:r>
              <w:t>Стоимость предложения</w:t>
            </w:r>
            <w:r w:rsidR="00107F77">
              <w:rPr>
                <w:rStyle w:val="a8"/>
              </w:rPr>
              <w:footnoteReference w:id="1"/>
            </w:r>
            <w:r w:rsidR="00075242">
              <w:t xml:space="preserve">, рублей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D05E71">
            <w:r w:rsidRPr="00D05E71">
              <w:t xml:space="preserve">Арендодатель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88590D">
            <w:r w:rsidRPr="0088590D">
              <w:t>4 104 000,00</w:t>
            </w:r>
          </w:p>
        </w:tc>
        <w:tc>
          <w:tcPr>
            <w:tcW w:w="3588" w:type="dxa"/>
          </w:tcPr>
          <w:p w:rsidR="00592BC9" w:rsidRDefault="0088590D">
            <w:r>
              <w:t>от 24.01.2024г.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D05E71">
            <w:r w:rsidRPr="00D05E71">
              <w:t xml:space="preserve">Арендодатель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88590D" w:rsidP="0088590D">
            <w:r w:rsidRPr="0088590D">
              <w:t>4</w:t>
            </w:r>
            <w:r>
              <w:t> </w:t>
            </w:r>
            <w:r w:rsidRPr="0088590D">
              <w:t>752</w:t>
            </w:r>
            <w:r>
              <w:t xml:space="preserve"> </w:t>
            </w:r>
            <w:r w:rsidRPr="0088590D">
              <w:t>000,00</w:t>
            </w:r>
            <w:r w:rsidRPr="0088590D">
              <w:tab/>
            </w:r>
          </w:p>
        </w:tc>
        <w:tc>
          <w:tcPr>
            <w:tcW w:w="3588" w:type="dxa"/>
          </w:tcPr>
          <w:p w:rsidR="00592BC9" w:rsidRDefault="0088590D" w:rsidP="00894849">
            <w:r>
              <w:t xml:space="preserve">Данные с официального сайта </w:t>
            </w:r>
            <w:r w:rsidR="00894849">
              <w:t>от</w:t>
            </w:r>
            <w:bookmarkStart w:id="0" w:name="_GoBack"/>
            <w:bookmarkEnd w:id="0"/>
            <w:r>
              <w:t xml:space="preserve"> 05.02.2024г.</w:t>
            </w:r>
          </w:p>
        </w:tc>
      </w:tr>
      <w:tr w:rsidR="00CC4EFA" w:rsidTr="00592BC9">
        <w:tc>
          <w:tcPr>
            <w:tcW w:w="3587" w:type="dxa"/>
          </w:tcPr>
          <w:p w:rsidR="00CC4EFA" w:rsidRDefault="00D05E71">
            <w:r w:rsidRPr="00D05E71">
              <w:t>Арендодатель</w:t>
            </w:r>
            <w:r>
              <w:t xml:space="preserve"> 3</w:t>
            </w:r>
          </w:p>
        </w:tc>
        <w:tc>
          <w:tcPr>
            <w:tcW w:w="3587" w:type="dxa"/>
          </w:tcPr>
          <w:p w:rsidR="00CC4EFA" w:rsidRDefault="0088590D" w:rsidP="0088590D">
            <w:r w:rsidRPr="0088590D">
              <w:t>7 020 000,00</w:t>
            </w:r>
          </w:p>
        </w:tc>
        <w:tc>
          <w:tcPr>
            <w:tcW w:w="3588" w:type="dxa"/>
          </w:tcPr>
          <w:p w:rsidR="00CC4EFA" w:rsidRDefault="0088590D">
            <w:r>
              <w:t>от 31.01.2024г.</w:t>
            </w:r>
            <w:r w:rsidR="00F82FD2">
              <w:t xml:space="preserve"> б/н</w:t>
            </w:r>
          </w:p>
        </w:tc>
      </w:tr>
      <w:tr w:rsidR="0088590D" w:rsidTr="00592BC9">
        <w:tc>
          <w:tcPr>
            <w:tcW w:w="3587" w:type="dxa"/>
          </w:tcPr>
          <w:p w:rsidR="0088590D" w:rsidRPr="00D05E71" w:rsidRDefault="00F82FD2">
            <w:r w:rsidRPr="00D05E71">
              <w:t>Арендодатель</w:t>
            </w:r>
            <w:r>
              <w:t xml:space="preserve"> 4</w:t>
            </w:r>
          </w:p>
        </w:tc>
        <w:tc>
          <w:tcPr>
            <w:tcW w:w="3587" w:type="dxa"/>
          </w:tcPr>
          <w:p w:rsidR="0088590D" w:rsidRPr="0088590D" w:rsidRDefault="00F82FD2" w:rsidP="00F82FD2">
            <w:r w:rsidRPr="00F82FD2">
              <w:t>3 240 000,00</w:t>
            </w:r>
          </w:p>
        </w:tc>
        <w:tc>
          <w:tcPr>
            <w:tcW w:w="3588" w:type="dxa"/>
          </w:tcPr>
          <w:p w:rsidR="0088590D" w:rsidRDefault="00F82FD2" w:rsidP="00F82FD2">
            <w:r>
              <w:t>от 3</w:t>
            </w:r>
            <w:r>
              <w:t>0</w:t>
            </w:r>
            <w:r>
              <w:t>.01.2024г. б/н</w:t>
            </w:r>
          </w:p>
        </w:tc>
      </w:tr>
    </w:tbl>
    <w:p w:rsidR="00E83077" w:rsidRPr="00A82886" w:rsidRDefault="00E83077" w:rsidP="00107F77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458" w:rsidRDefault="00730458" w:rsidP="00453988">
      <w:pPr>
        <w:spacing w:after="0" w:line="240" w:lineRule="auto"/>
      </w:pPr>
      <w:r>
        <w:separator/>
      </w:r>
    </w:p>
  </w:endnote>
  <w:endnote w:type="continuationSeparator" w:id="0">
    <w:p w:rsidR="00730458" w:rsidRDefault="0073045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458" w:rsidRDefault="00730458" w:rsidP="00453988">
      <w:pPr>
        <w:spacing w:after="0" w:line="240" w:lineRule="auto"/>
      </w:pPr>
      <w:r>
        <w:separator/>
      </w:r>
    </w:p>
  </w:footnote>
  <w:footnote w:type="continuationSeparator" w:id="0">
    <w:p w:rsidR="00730458" w:rsidRDefault="00730458" w:rsidP="00453988">
      <w:pPr>
        <w:spacing w:after="0" w:line="240" w:lineRule="auto"/>
      </w:pPr>
      <w:r>
        <w:continuationSeparator/>
      </w:r>
    </w:p>
  </w:footnote>
  <w:footnote w:id="1">
    <w:p w:rsidR="00107F77" w:rsidRPr="00107F77" w:rsidRDefault="00107F77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07F77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458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6FD3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0D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849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5E71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2FD2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1639F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F2AF3-0B32-45FA-8834-6F25A5983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15</cp:revision>
  <cp:lastPrinted>2016-12-27T12:18:00Z</cp:lastPrinted>
  <dcterms:created xsi:type="dcterms:W3CDTF">2021-06-11T02:56:00Z</dcterms:created>
  <dcterms:modified xsi:type="dcterms:W3CDTF">2024-02-13T10:57:00Z</dcterms:modified>
</cp:coreProperties>
</file>